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9A" w:rsidRDefault="00F7619A" w:rsidP="00F7619A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-199390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9A" w:rsidRDefault="00F7619A" w:rsidP="00F7619A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F7619A" w:rsidRDefault="00F7619A" w:rsidP="00F7619A">
      <w:pPr>
        <w:jc w:val="center"/>
        <w:rPr>
          <w:b/>
          <w:szCs w:val="28"/>
        </w:rPr>
      </w:pPr>
    </w:p>
    <w:p w:rsidR="00F7619A" w:rsidRDefault="00F7619A" w:rsidP="00F7619A">
      <w:pPr>
        <w:rPr>
          <w:b/>
          <w:szCs w:val="28"/>
        </w:rPr>
      </w:pPr>
    </w:p>
    <w:p w:rsidR="00F7619A" w:rsidRDefault="00F7619A" w:rsidP="00F7619A">
      <w:pPr>
        <w:jc w:val="center"/>
        <w:rPr>
          <w:b/>
          <w:sz w:val="28"/>
          <w:szCs w:val="28"/>
        </w:rPr>
      </w:pP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АДМИНИСТРАЦИЯ КОЩИНСКОГО СЕЛЬСКОГО ПОСЕЛЕНИЯ</w:t>
      </w: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СМОЛЕНСКОГО РАЙОНА СМОЛЕНСКОЙ ОБЛАСТИ</w:t>
      </w:r>
    </w:p>
    <w:p w:rsidR="00F7619A" w:rsidRPr="0049142A" w:rsidRDefault="00F7619A" w:rsidP="00F7619A">
      <w:pPr>
        <w:rPr>
          <w:sz w:val="28"/>
          <w:szCs w:val="28"/>
        </w:rPr>
      </w:pP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ПОСТАНОВЛЕНИЕ</w:t>
      </w:r>
    </w:p>
    <w:p w:rsidR="00F7619A" w:rsidRPr="0049142A" w:rsidRDefault="00F7619A" w:rsidP="00F7619A">
      <w:pPr>
        <w:jc w:val="center"/>
        <w:rPr>
          <w:sz w:val="28"/>
          <w:szCs w:val="28"/>
        </w:rPr>
      </w:pPr>
    </w:p>
    <w:p w:rsidR="00F7619A" w:rsidRDefault="00367328" w:rsidP="00F7619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619A" w:rsidRPr="0049142A">
        <w:rPr>
          <w:sz w:val="28"/>
          <w:szCs w:val="28"/>
        </w:rPr>
        <w:t>т</w:t>
      </w:r>
      <w:r w:rsidR="00893637">
        <w:rPr>
          <w:sz w:val="28"/>
          <w:szCs w:val="28"/>
        </w:rPr>
        <w:t xml:space="preserve"> 10</w:t>
      </w:r>
      <w:r w:rsidR="000C41E6">
        <w:rPr>
          <w:sz w:val="28"/>
          <w:szCs w:val="28"/>
        </w:rPr>
        <w:t xml:space="preserve"> </w:t>
      </w:r>
      <w:r w:rsidR="00977741">
        <w:rPr>
          <w:sz w:val="28"/>
          <w:szCs w:val="28"/>
        </w:rPr>
        <w:t>октября</w:t>
      </w:r>
      <w:r w:rsidR="00837B04">
        <w:rPr>
          <w:sz w:val="28"/>
          <w:szCs w:val="28"/>
        </w:rPr>
        <w:t xml:space="preserve"> </w:t>
      </w:r>
      <w:r w:rsidR="00F7619A" w:rsidRPr="0049142A">
        <w:rPr>
          <w:sz w:val="28"/>
          <w:szCs w:val="28"/>
        </w:rPr>
        <w:t>20</w:t>
      </w:r>
      <w:r w:rsidR="00837B04">
        <w:rPr>
          <w:sz w:val="28"/>
          <w:szCs w:val="28"/>
        </w:rPr>
        <w:t>2</w:t>
      </w:r>
      <w:r w:rsidR="007F3F2F">
        <w:rPr>
          <w:sz w:val="28"/>
          <w:szCs w:val="28"/>
        </w:rPr>
        <w:t>3</w:t>
      </w:r>
      <w:r w:rsidR="00F7619A" w:rsidRPr="0049142A">
        <w:rPr>
          <w:sz w:val="28"/>
          <w:szCs w:val="28"/>
        </w:rPr>
        <w:t xml:space="preserve"> года                       </w:t>
      </w:r>
      <w:r w:rsidR="00F7619A">
        <w:rPr>
          <w:sz w:val="28"/>
          <w:szCs w:val="28"/>
        </w:rPr>
        <w:t xml:space="preserve">   </w:t>
      </w:r>
      <w:r w:rsidR="002C7016">
        <w:rPr>
          <w:sz w:val="28"/>
          <w:szCs w:val="28"/>
        </w:rPr>
        <w:t xml:space="preserve"> </w:t>
      </w:r>
      <w:r w:rsidR="00DB3E11">
        <w:rPr>
          <w:sz w:val="28"/>
          <w:szCs w:val="28"/>
        </w:rPr>
        <w:t xml:space="preserve"> </w:t>
      </w:r>
      <w:r w:rsidR="00977741">
        <w:rPr>
          <w:sz w:val="28"/>
          <w:szCs w:val="28"/>
        </w:rPr>
        <w:t>№ 7</w:t>
      </w:r>
      <w:r w:rsidR="00893637">
        <w:rPr>
          <w:sz w:val="28"/>
          <w:szCs w:val="28"/>
        </w:rPr>
        <w:t>4</w:t>
      </w:r>
      <w:r w:rsidR="009142BC">
        <w:rPr>
          <w:sz w:val="28"/>
          <w:szCs w:val="28"/>
        </w:rPr>
        <w:t xml:space="preserve">                              </w:t>
      </w:r>
    </w:p>
    <w:p w:rsidR="00F7619A" w:rsidRPr="0049142A" w:rsidRDefault="00F7619A" w:rsidP="00F76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19A" w:rsidRPr="0049142A" w:rsidRDefault="00F7619A" w:rsidP="00F7619A">
      <w:pPr>
        <w:ind w:right="5137"/>
        <w:jc w:val="both"/>
        <w:rPr>
          <w:sz w:val="28"/>
          <w:szCs w:val="28"/>
        </w:rPr>
      </w:pPr>
      <w:r w:rsidRPr="0049142A">
        <w:rPr>
          <w:sz w:val="28"/>
          <w:szCs w:val="28"/>
        </w:rPr>
        <w:t xml:space="preserve">Об утверждении отчета </w:t>
      </w:r>
      <w:r>
        <w:rPr>
          <w:sz w:val="28"/>
          <w:szCs w:val="28"/>
        </w:rPr>
        <w:t>об</w:t>
      </w:r>
      <w:r w:rsidRPr="0049142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49142A">
        <w:rPr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 </w:t>
      </w:r>
      <w:r w:rsidR="00977741" w:rsidRPr="0049142A">
        <w:rPr>
          <w:sz w:val="28"/>
          <w:szCs w:val="28"/>
        </w:rPr>
        <w:t xml:space="preserve">за </w:t>
      </w:r>
      <w:r w:rsidR="00977741">
        <w:rPr>
          <w:sz w:val="28"/>
          <w:szCs w:val="28"/>
        </w:rPr>
        <w:t>9 месяцев</w:t>
      </w:r>
      <w:r w:rsidR="00977741" w:rsidRPr="0049142A"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>20</w:t>
      </w:r>
      <w:r w:rsidR="007F3F2F">
        <w:rPr>
          <w:sz w:val="28"/>
          <w:szCs w:val="28"/>
        </w:rPr>
        <w:t>23</w:t>
      </w:r>
      <w:r w:rsidRPr="0049142A">
        <w:rPr>
          <w:sz w:val="28"/>
          <w:szCs w:val="28"/>
        </w:rPr>
        <w:t xml:space="preserve"> года</w:t>
      </w:r>
    </w:p>
    <w:p w:rsidR="00F7619A" w:rsidRPr="0049142A" w:rsidRDefault="00F7619A" w:rsidP="00F7619A">
      <w:pPr>
        <w:jc w:val="both"/>
        <w:rPr>
          <w:sz w:val="28"/>
          <w:szCs w:val="28"/>
        </w:rPr>
      </w:pPr>
    </w:p>
    <w:p w:rsidR="00F7619A" w:rsidRDefault="00F7619A" w:rsidP="00F7619A">
      <w:pPr>
        <w:ind w:firstLine="708"/>
        <w:jc w:val="both"/>
        <w:rPr>
          <w:b/>
          <w:color w:val="000000"/>
          <w:sz w:val="28"/>
          <w:szCs w:val="28"/>
        </w:rPr>
      </w:pPr>
      <w:r w:rsidRPr="0049142A">
        <w:rPr>
          <w:sz w:val="28"/>
          <w:szCs w:val="28"/>
        </w:rPr>
        <w:t>В соответствии со статьей 264.2 Бюджетного кодекса Российской Федерации, руководствуясь Уставом Кощинского сельского поселения Смоленског</w:t>
      </w:r>
      <w:r w:rsidR="00BD7021">
        <w:rPr>
          <w:sz w:val="28"/>
          <w:szCs w:val="28"/>
        </w:rPr>
        <w:t>о района  Смоленской области и П</w:t>
      </w:r>
      <w:r w:rsidRPr="0049142A">
        <w:rPr>
          <w:sz w:val="28"/>
          <w:szCs w:val="28"/>
        </w:rPr>
        <w:t>оложением о бюджетном процессе в муниципальном образовании Кощинского сельского поселения Смоленского района  Смоленской области,  утвержденным решением Совета депутатов Кощинского сельского поселения Смоленского района  Смоленской области  от 28.08.2012г. № 31 «Об утверждении положения о бюджетном процессе в муниципальном образовании Кощинского сельского поселения Смоленского района  Смоленской области</w:t>
      </w:r>
      <w:r>
        <w:rPr>
          <w:sz w:val="28"/>
          <w:szCs w:val="28"/>
        </w:rPr>
        <w:t>»</w:t>
      </w:r>
      <w:r w:rsidR="00472748">
        <w:rPr>
          <w:sz w:val="28"/>
          <w:szCs w:val="28"/>
        </w:rPr>
        <w:t>, Администрации Кощинского сельского поселения Смоленского района Смоленской области</w:t>
      </w:r>
    </w:p>
    <w:p w:rsidR="00F7619A" w:rsidRPr="0049142A" w:rsidRDefault="00F7619A" w:rsidP="00F7619A">
      <w:pPr>
        <w:ind w:firstLine="708"/>
        <w:jc w:val="both"/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t>                            </w:t>
      </w:r>
    </w:p>
    <w:p w:rsidR="00F7619A" w:rsidRDefault="00F7619A" w:rsidP="00F7619A">
      <w:pPr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t>Постановляет:</w:t>
      </w:r>
    </w:p>
    <w:p w:rsidR="00F7619A" w:rsidRPr="0049142A" w:rsidRDefault="00F7619A" w:rsidP="00472748">
      <w:pPr>
        <w:jc w:val="both"/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br/>
      </w:r>
      <w:r w:rsidRPr="0049142A">
        <w:rPr>
          <w:sz w:val="28"/>
          <w:szCs w:val="28"/>
        </w:rPr>
        <w:t>1. Утвердить отчет   </w:t>
      </w:r>
      <w:r>
        <w:rPr>
          <w:sz w:val="28"/>
          <w:szCs w:val="28"/>
        </w:rPr>
        <w:t>об</w:t>
      </w:r>
      <w:r w:rsidRPr="0049142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49142A">
        <w:rPr>
          <w:sz w:val="28"/>
          <w:szCs w:val="28"/>
        </w:rPr>
        <w:t xml:space="preserve"> бюджета</w:t>
      </w:r>
      <w:r w:rsidR="00B37AF5">
        <w:rPr>
          <w:sz w:val="28"/>
          <w:szCs w:val="28"/>
        </w:rPr>
        <w:t xml:space="preserve"> муниципального образования</w:t>
      </w:r>
      <w:r w:rsidRPr="0049142A">
        <w:rPr>
          <w:sz w:val="28"/>
          <w:szCs w:val="28"/>
        </w:rPr>
        <w:t> Кощинского сельского поселения Смоленского района Смоленской области</w:t>
      </w:r>
      <w:r w:rsidR="0055539B">
        <w:rPr>
          <w:sz w:val="28"/>
          <w:szCs w:val="28"/>
        </w:rPr>
        <w:t xml:space="preserve"> </w:t>
      </w:r>
      <w:r w:rsidR="00977741" w:rsidRPr="0049142A">
        <w:rPr>
          <w:sz w:val="28"/>
          <w:szCs w:val="28"/>
        </w:rPr>
        <w:t xml:space="preserve">за </w:t>
      </w:r>
      <w:r w:rsidR="00977741">
        <w:rPr>
          <w:sz w:val="28"/>
          <w:szCs w:val="28"/>
        </w:rPr>
        <w:t>9 месяцев</w:t>
      </w:r>
      <w:r w:rsidR="00977741" w:rsidRPr="004914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F3F2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>года согласно</w:t>
      </w:r>
      <w:r w:rsidR="004A221D">
        <w:rPr>
          <w:sz w:val="28"/>
          <w:szCs w:val="28"/>
        </w:rPr>
        <w:t xml:space="preserve"> </w:t>
      </w:r>
      <w:r w:rsidR="000C41E6">
        <w:rPr>
          <w:sz w:val="28"/>
          <w:szCs w:val="28"/>
        </w:rPr>
        <w:t>приложению,</w:t>
      </w:r>
      <w:r w:rsidR="004A221D"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>к данному постановлению.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2. Отчет   </w:t>
      </w:r>
      <w:r>
        <w:rPr>
          <w:sz w:val="28"/>
          <w:szCs w:val="28"/>
        </w:rPr>
        <w:t>об исполнении</w:t>
      </w:r>
      <w:r w:rsidRPr="0049142A">
        <w:rPr>
          <w:sz w:val="28"/>
          <w:szCs w:val="28"/>
        </w:rPr>
        <w:t xml:space="preserve"> бюджета</w:t>
      </w:r>
      <w:r w:rsidR="00B37AF5">
        <w:rPr>
          <w:sz w:val="28"/>
          <w:szCs w:val="28"/>
        </w:rPr>
        <w:t xml:space="preserve"> муниципального образования</w:t>
      </w:r>
      <w:r w:rsidRPr="0049142A">
        <w:rPr>
          <w:sz w:val="28"/>
          <w:szCs w:val="28"/>
        </w:rPr>
        <w:t xml:space="preserve"> Кощинского сельского поселения Смоленского района Смоленской </w:t>
      </w:r>
      <w:r>
        <w:rPr>
          <w:sz w:val="28"/>
          <w:szCs w:val="28"/>
        </w:rPr>
        <w:t xml:space="preserve">области </w:t>
      </w:r>
      <w:r w:rsidR="00977741" w:rsidRPr="0049142A">
        <w:rPr>
          <w:sz w:val="28"/>
          <w:szCs w:val="28"/>
        </w:rPr>
        <w:t xml:space="preserve">за </w:t>
      </w:r>
      <w:r w:rsidR="00977741">
        <w:rPr>
          <w:sz w:val="28"/>
          <w:szCs w:val="28"/>
        </w:rPr>
        <w:t>9 месяцев</w:t>
      </w:r>
      <w:r w:rsidR="00977741" w:rsidRPr="004914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F3F2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 xml:space="preserve">года представить для ознакомления на Совет Депутатов Кощинского сельского поселения и </w:t>
      </w:r>
      <w:proofErr w:type="spellStart"/>
      <w:r w:rsidRPr="0049142A">
        <w:rPr>
          <w:sz w:val="28"/>
          <w:szCs w:val="28"/>
        </w:rPr>
        <w:t>контрольно</w:t>
      </w:r>
      <w:proofErr w:type="spellEnd"/>
      <w:r w:rsidRPr="0049142A">
        <w:rPr>
          <w:sz w:val="28"/>
          <w:szCs w:val="28"/>
        </w:rPr>
        <w:t xml:space="preserve"> - ревизионную комиссию.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3. Контроль исполнения настоящего постановления возложить на Главу муниципального образования   Кощинского сельского поселения Смоленского район</w:t>
      </w:r>
      <w:r>
        <w:rPr>
          <w:sz w:val="28"/>
          <w:szCs w:val="28"/>
        </w:rPr>
        <w:t xml:space="preserve">а Смоленской области </w:t>
      </w:r>
      <w:r w:rsidRPr="0049142A">
        <w:rPr>
          <w:sz w:val="28"/>
          <w:szCs w:val="28"/>
        </w:rPr>
        <w:t>(Н.В. Филатова).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4. Настоящее постановление разместить на сайте Администрации Кощинского сельского поселения Смоленского района Смоленской области.</w:t>
      </w:r>
    </w:p>
    <w:p w:rsidR="00F7619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5. Постановление вступает в силу со дня подписания.</w:t>
      </w:r>
    </w:p>
    <w:p w:rsidR="00F7619A" w:rsidRDefault="00F7619A" w:rsidP="00F761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619A" w:rsidRPr="0049142A" w:rsidRDefault="00F7619A" w:rsidP="00F7619A">
      <w:pPr>
        <w:jc w:val="both"/>
        <w:outlineLvl w:val="0"/>
        <w:rPr>
          <w:bCs/>
          <w:sz w:val="28"/>
          <w:szCs w:val="28"/>
        </w:rPr>
      </w:pPr>
      <w:r w:rsidRPr="0049142A">
        <w:rPr>
          <w:bCs/>
          <w:sz w:val="28"/>
          <w:szCs w:val="28"/>
        </w:rPr>
        <w:t>Глава муниципального образования</w:t>
      </w:r>
    </w:p>
    <w:p w:rsidR="00F7619A" w:rsidRPr="0049142A" w:rsidRDefault="00F7619A" w:rsidP="00F7619A">
      <w:pPr>
        <w:jc w:val="both"/>
        <w:outlineLvl w:val="0"/>
        <w:rPr>
          <w:bCs/>
          <w:sz w:val="28"/>
          <w:szCs w:val="28"/>
        </w:rPr>
      </w:pPr>
      <w:r w:rsidRPr="0049142A">
        <w:rPr>
          <w:bCs/>
          <w:sz w:val="28"/>
          <w:szCs w:val="28"/>
        </w:rPr>
        <w:t xml:space="preserve">Кощинского сельского поселения </w:t>
      </w:r>
    </w:p>
    <w:p w:rsidR="00F7619A" w:rsidRPr="0049142A" w:rsidRDefault="00F7619A" w:rsidP="00F7619A">
      <w:pPr>
        <w:jc w:val="both"/>
        <w:rPr>
          <w:b/>
          <w:bCs/>
          <w:sz w:val="28"/>
          <w:szCs w:val="28"/>
        </w:rPr>
      </w:pPr>
      <w:r w:rsidRPr="0049142A">
        <w:rPr>
          <w:bCs/>
          <w:sz w:val="28"/>
          <w:szCs w:val="28"/>
        </w:rPr>
        <w:t xml:space="preserve">Смоленского района Смоленской области                               </w:t>
      </w:r>
      <w:r>
        <w:rPr>
          <w:bCs/>
          <w:sz w:val="28"/>
          <w:szCs w:val="28"/>
        </w:rPr>
        <w:t xml:space="preserve">            </w:t>
      </w:r>
      <w:r w:rsidRPr="0049142A">
        <w:rPr>
          <w:bCs/>
          <w:sz w:val="28"/>
          <w:szCs w:val="28"/>
        </w:rPr>
        <w:t xml:space="preserve"> </w:t>
      </w:r>
      <w:r w:rsidRPr="0049142A">
        <w:rPr>
          <w:b/>
          <w:bCs/>
          <w:sz w:val="28"/>
          <w:szCs w:val="28"/>
        </w:rPr>
        <w:t>Н.В. Филатова</w:t>
      </w:r>
    </w:p>
    <w:p w:rsidR="00472748" w:rsidRDefault="00472748"/>
    <w:p w:rsidR="00F7619A" w:rsidRPr="007A39DC" w:rsidRDefault="00F7619A" w:rsidP="00F7619A">
      <w:pPr>
        <w:jc w:val="right"/>
        <w:rPr>
          <w:sz w:val="20"/>
          <w:szCs w:val="20"/>
        </w:rPr>
      </w:pPr>
      <w:r w:rsidRPr="007A39DC">
        <w:rPr>
          <w:sz w:val="20"/>
          <w:szCs w:val="20"/>
        </w:rPr>
        <w:t>Приложение</w:t>
      </w:r>
    </w:p>
    <w:tbl>
      <w:tblPr>
        <w:tblW w:w="126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17"/>
        <w:gridCol w:w="2357"/>
        <w:gridCol w:w="4464"/>
        <w:gridCol w:w="707"/>
        <w:gridCol w:w="461"/>
        <w:gridCol w:w="236"/>
        <w:gridCol w:w="1040"/>
        <w:gridCol w:w="958"/>
        <w:gridCol w:w="568"/>
        <w:gridCol w:w="790"/>
      </w:tblGrid>
      <w:tr w:rsidR="00F7619A" w:rsidRPr="007A39DC" w:rsidTr="000F275C">
        <w:trPr>
          <w:gridAfter w:val="1"/>
          <w:wAfter w:w="790" w:type="dxa"/>
          <w:trHeight w:val="240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7A39DC">
              <w:rPr>
                <w:color w:val="000000"/>
                <w:sz w:val="20"/>
                <w:szCs w:val="20"/>
              </w:rPr>
              <w:t xml:space="preserve">                </w:t>
            </w:r>
            <w:r w:rsidRPr="007A39DC">
              <w:rPr>
                <w:color w:val="000000"/>
                <w:sz w:val="20"/>
                <w:szCs w:val="20"/>
              </w:rPr>
              <w:t xml:space="preserve">УТВЕРЖДЕН 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постановлением Администрации </w:t>
            </w:r>
          </w:p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Кощинского сельского поселения </w:t>
            </w:r>
          </w:p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Смоленского района 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Смоленской области </w:t>
            </w:r>
          </w:p>
          <w:p w:rsidR="008C7526" w:rsidRDefault="00F7619A" w:rsidP="00835017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21446B" w:rsidRPr="007A39DC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7A39DC">
              <w:rPr>
                <w:color w:val="000000"/>
                <w:sz w:val="20"/>
                <w:szCs w:val="20"/>
              </w:rPr>
              <w:t xml:space="preserve"> </w:t>
            </w:r>
            <w:r w:rsidR="007A39DC"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="002172A7">
              <w:rPr>
                <w:color w:val="000000"/>
                <w:sz w:val="20"/>
                <w:szCs w:val="20"/>
              </w:rPr>
              <w:t>о</w:t>
            </w:r>
            <w:r w:rsidRPr="007A39DC">
              <w:rPr>
                <w:color w:val="000000"/>
                <w:sz w:val="20"/>
                <w:szCs w:val="20"/>
              </w:rPr>
              <w:t>т</w:t>
            </w:r>
            <w:r w:rsidR="00893637">
              <w:rPr>
                <w:color w:val="000000"/>
                <w:sz w:val="20"/>
                <w:szCs w:val="20"/>
              </w:rPr>
              <w:t xml:space="preserve"> 10</w:t>
            </w:r>
            <w:r w:rsidR="00DB3E11">
              <w:rPr>
                <w:color w:val="000000"/>
                <w:sz w:val="20"/>
                <w:szCs w:val="20"/>
              </w:rPr>
              <w:t xml:space="preserve"> </w:t>
            </w:r>
            <w:r w:rsidR="00977741">
              <w:rPr>
                <w:color w:val="000000"/>
                <w:sz w:val="20"/>
                <w:szCs w:val="20"/>
              </w:rPr>
              <w:t>октября</w:t>
            </w:r>
            <w:r w:rsidRPr="007A39DC">
              <w:rPr>
                <w:color w:val="000000"/>
                <w:sz w:val="20"/>
                <w:szCs w:val="20"/>
              </w:rPr>
              <w:t xml:space="preserve"> 20</w:t>
            </w:r>
            <w:r w:rsidR="00837B04">
              <w:rPr>
                <w:color w:val="000000"/>
                <w:sz w:val="20"/>
                <w:szCs w:val="20"/>
              </w:rPr>
              <w:t>2</w:t>
            </w:r>
            <w:r w:rsidR="007F3F2F">
              <w:rPr>
                <w:color w:val="000000"/>
                <w:sz w:val="20"/>
                <w:szCs w:val="20"/>
              </w:rPr>
              <w:t>3</w:t>
            </w:r>
            <w:r w:rsidR="002D7478">
              <w:rPr>
                <w:color w:val="000000"/>
                <w:sz w:val="20"/>
                <w:szCs w:val="20"/>
              </w:rPr>
              <w:t xml:space="preserve"> </w:t>
            </w:r>
            <w:r w:rsidRPr="007A39DC">
              <w:rPr>
                <w:color w:val="000000"/>
                <w:sz w:val="20"/>
                <w:szCs w:val="20"/>
              </w:rPr>
              <w:t>года №</w:t>
            </w:r>
            <w:r w:rsidR="00DB3E11">
              <w:rPr>
                <w:color w:val="000000"/>
                <w:sz w:val="20"/>
                <w:szCs w:val="20"/>
              </w:rPr>
              <w:t xml:space="preserve"> </w:t>
            </w:r>
            <w:r w:rsidR="00977741">
              <w:rPr>
                <w:color w:val="000000"/>
                <w:sz w:val="20"/>
                <w:szCs w:val="20"/>
              </w:rPr>
              <w:t>7</w:t>
            </w:r>
            <w:r w:rsidR="00893637">
              <w:rPr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  <w:p w:rsidR="00F7619A" w:rsidRPr="007A39DC" w:rsidRDefault="00F7619A" w:rsidP="00835017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9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7302B" w:rsidRDefault="00F7619A" w:rsidP="009471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</w:t>
            </w:r>
            <w:r w:rsidRPr="00F730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БЮДЖЕТА</w:t>
            </w:r>
          </w:p>
          <w:p w:rsidR="00F7619A" w:rsidRPr="00F7302B" w:rsidRDefault="00F7619A" w:rsidP="00947141">
            <w:pPr>
              <w:jc w:val="center"/>
              <w:rPr>
                <w:b/>
                <w:bCs/>
                <w:color w:val="000000"/>
              </w:rPr>
            </w:pPr>
            <w:r w:rsidRPr="00F7302B">
              <w:rPr>
                <w:b/>
                <w:bCs/>
                <w:color w:val="000000"/>
              </w:rPr>
              <w:t xml:space="preserve">муниципального образования </w:t>
            </w:r>
            <w:r>
              <w:rPr>
                <w:b/>
                <w:bCs/>
                <w:color w:val="000000"/>
              </w:rPr>
              <w:t>Кощинского</w:t>
            </w:r>
            <w:r w:rsidRPr="00F7302B">
              <w:rPr>
                <w:b/>
                <w:bCs/>
                <w:color w:val="000000"/>
              </w:rPr>
              <w:t xml:space="preserve"> сельского поселения</w:t>
            </w:r>
          </w:p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7302B">
              <w:rPr>
                <w:b/>
                <w:bCs/>
                <w:color w:val="000000"/>
              </w:rPr>
              <w:t>Смоленского района Смоленской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545F3" w:rsidRDefault="00F7619A" w:rsidP="00977741">
            <w:pPr>
              <w:ind w:right="-958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                                             на 01</w:t>
            </w:r>
            <w:r w:rsidR="00977741">
              <w:rPr>
                <w:rFonts w:eastAsia="Times New Roman"/>
                <w:b/>
                <w:color w:val="000000"/>
              </w:rPr>
              <w:t xml:space="preserve"> октября</w:t>
            </w:r>
            <w:r w:rsidRPr="00F545F3">
              <w:rPr>
                <w:rFonts w:eastAsia="Times New Roman"/>
                <w:b/>
                <w:color w:val="000000"/>
              </w:rPr>
              <w:t xml:space="preserve"> 20</w:t>
            </w:r>
            <w:r w:rsidR="007F3F2F">
              <w:rPr>
                <w:rFonts w:eastAsia="Times New Roman"/>
                <w:b/>
                <w:color w:val="000000"/>
              </w:rPr>
              <w:t>23</w:t>
            </w:r>
            <w:r w:rsidRPr="00F545F3">
              <w:rPr>
                <w:rFonts w:eastAsia="Times New Roman"/>
                <w:b/>
                <w:color w:val="000000"/>
              </w:rPr>
              <w:t xml:space="preserve"> года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545F3" w:rsidRDefault="00F7619A" w:rsidP="00947141">
            <w:pPr>
              <w:tabs>
                <w:tab w:val="left" w:pos="742"/>
              </w:tabs>
              <w:ind w:left="-675" w:right="-250" w:firstLine="1276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B629D7" w:rsidRDefault="00F7619A" w:rsidP="0097774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629D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01.</w:t>
            </w:r>
            <w:r w:rsidR="0097774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  <w:r w:rsidR="007F3F2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.2023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</w:t>
            </w:r>
          </w:p>
        </w:tc>
      </w:tr>
      <w:tr w:rsidR="00F7619A" w:rsidRPr="00F02499" w:rsidTr="000F275C">
        <w:trPr>
          <w:gridBefore w:val="1"/>
          <w:wBefore w:w="1117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66644436</w:t>
            </w:r>
          </w:p>
        </w:tc>
        <w:tc>
          <w:tcPr>
            <w:tcW w:w="1358" w:type="dxa"/>
            <w:gridSpan w:val="2"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619A" w:rsidRPr="00F02499" w:rsidTr="000F275C">
        <w:trPr>
          <w:gridBefore w:val="1"/>
          <w:wBefore w:w="1117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358" w:type="dxa"/>
            <w:gridSpan w:val="2"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3E3E53" w:rsidRDefault="00DD1EC1" w:rsidP="00DD1EC1">
      <w:pPr>
        <w:jc w:val="center"/>
        <w:rPr>
          <w:rFonts w:eastAsia="Times New Roman"/>
          <w:b/>
          <w:sz w:val="22"/>
          <w:szCs w:val="22"/>
        </w:rPr>
      </w:pPr>
      <w:r w:rsidRPr="0053516A">
        <w:rPr>
          <w:rFonts w:eastAsia="Times New Roman"/>
          <w:b/>
          <w:sz w:val="22"/>
          <w:szCs w:val="22"/>
        </w:rPr>
        <w:t>1.Доходы бюджета</w:t>
      </w:r>
    </w:p>
    <w:p w:rsidR="00721867" w:rsidRDefault="00B37AF5" w:rsidP="00F918A9">
      <w:pPr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0F331D">
        <w:rPr>
          <w:rFonts w:eastAsia="Times New Roman"/>
          <w:sz w:val="22"/>
          <w:szCs w:val="22"/>
        </w:rPr>
        <w:t>Руб.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681"/>
        <w:gridCol w:w="2693"/>
        <w:gridCol w:w="1418"/>
        <w:gridCol w:w="1275"/>
        <w:gridCol w:w="1134"/>
      </w:tblGrid>
      <w:tr w:rsidR="0039390D" w:rsidRPr="0039390D" w:rsidTr="0039390D">
        <w:trPr>
          <w:trHeight w:val="258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39390D" w:rsidRPr="0039390D" w:rsidTr="0039390D">
        <w:trPr>
          <w:trHeight w:val="34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39390D" w:rsidRPr="0039390D" w:rsidTr="0039390D">
        <w:trPr>
          <w:trHeight w:val="34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39390D" w:rsidRPr="0039390D" w:rsidTr="0039390D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9390D" w:rsidRPr="0039390D" w:rsidTr="0039390D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10 268 122,89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11 118 591,18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108,3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3 631 922,89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3 631 922,89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2 088 779,86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57,5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1 112 429,68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85,6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1 112 429,68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85,6</w:t>
            </w:r>
          </w:p>
        </w:tc>
      </w:tr>
      <w:tr w:rsidR="0039390D" w:rsidRPr="0039390D" w:rsidTr="0039390D">
        <w:trPr>
          <w:trHeight w:val="146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1 091 386,49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84,0</w:t>
            </w:r>
          </w:p>
        </w:tc>
      </w:tr>
      <w:tr w:rsidR="0039390D" w:rsidRPr="0039390D" w:rsidTr="0039390D">
        <w:trPr>
          <w:trHeight w:val="146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1 091 310,52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83,9</w:t>
            </w:r>
          </w:p>
        </w:tc>
      </w:tr>
      <w:tr w:rsidR="0039390D" w:rsidRPr="0039390D" w:rsidTr="0039390D">
        <w:trPr>
          <w:trHeight w:val="146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75,97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5 736,51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5 736,51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85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15 306,68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85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15 306,68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574 242,94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84,2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574 242,94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84,2</w:t>
            </w:r>
          </w:p>
        </w:tc>
      </w:tr>
      <w:tr w:rsidR="0039390D" w:rsidRPr="0039390D" w:rsidTr="0039390D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322 992,85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294 148,35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91,1</w:t>
            </w:r>
          </w:p>
        </w:tc>
      </w:tr>
      <w:tr w:rsidR="0039390D" w:rsidRPr="0039390D" w:rsidTr="0039390D">
        <w:trPr>
          <w:trHeight w:val="146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322 992,85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294 148,35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91,1</w:t>
            </w:r>
          </w:p>
        </w:tc>
      </w:tr>
      <w:tr w:rsidR="0039390D" w:rsidRPr="0039390D" w:rsidTr="0039390D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1 584,96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70,6</w:t>
            </w:r>
          </w:p>
        </w:tc>
      </w:tr>
      <w:tr w:rsidR="0039390D" w:rsidRPr="0039390D" w:rsidTr="0039390D">
        <w:trPr>
          <w:trHeight w:val="166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1 584,96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70,6</w:t>
            </w:r>
          </w:p>
        </w:tc>
      </w:tr>
      <w:tr w:rsidR="0039390D" w:rsidRPr="0039390D" w:rsidTr="0039390D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399 284,88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313 021,27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78,4</w:t>
            </w:r>
          </w:p>
        </w:tc>
      </w:tr>
      <w:tr w:rsidR="0039390D" w:rsidRPr="0039390D" w:rsidTr="0039390D">
        <w:trPr>
          <w:trHeight w:val="166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399 284,88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313 021,27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78,4</w:t>
            </w:r>
          </w:p>
        </w:tc>
      </w:tr>
      <w:tr w:rsidR="0039390D" w:rsidRPr="0039390D" w:rsidTr="0039390D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-42 598,34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-34 511,64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81,0</w:t>
            </w:r>
          </w:p>
        </w:tc>
      </w:tr>
      <w:tr w:rsidR="0039390D" w:rsidRPr="0039390D" w:rsidTr="0039390D">
        <w:trPr>
          <w:trHeight w:val="1668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-42 598,34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-34 511,64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593,96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593,96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593,96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сумма платежа (</w:t>
            </w:r>
            <w:proofErr w:type="gramStart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перерасчеты,  недоимка</w:t>
            </w:r>
            <w:proofErr w:type="gramEnd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593,96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401 485,86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24,3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35 808,30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23,9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35 808,30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23,9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сумма платежа (</w:t>
            </w:r>
            <w:proofErr w:type="gramStart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перерасчеты,  недоимка</w:t>
            </w:r>
            <w:proofErr w:type="gramEnd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35 808,30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23,9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365 677,56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24,4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410 533,17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410 533,17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410 533,17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-44 855,61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-11,2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-44 855,61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-11,2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сумма платежа (</w:t>
            </w:r>
            <w:proofErr w:type="gramStart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перерасчеты,  недоимка</w:t>
            </w:r>
            <w:proofErr w:type="gramEnd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-44 855,61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-11,2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182 1 09 04000 00 0000 110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182 1 09 04050 00 0000 110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182 1 09 04053 10 0000 110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сумма платежа (</w:t>
            </w:r>
            <w:proofErr w:type="gramStart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перерасчеты,  недоимка</w:t>
            </w:r>
            <w:proofErr w:type="gramEnd"/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182 1 09 04053 10 1000 110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2 089 350,00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2 089 350,00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75,0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2 089 350,00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75,0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2 089 350,00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75,0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2 089 350,00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75,0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912 2 02 16001 10 0000 150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2 089 350,00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3 850 400,00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6 940 461,32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180,3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3 722 300,00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369 759,76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9,9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2 754,81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0,7</w:t>
            </w:r>
          </w:p>
        </w:tc>
      </w:tr>
      <w:tr w:rsidR="0039390D" w:rsidRPr="0039390D" w:rsidTr="0039390D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2 754,81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0,7</w:t>
            </w:r>
          </w:p>
        </w:tc>
      </w:tr>
      <w:tr w:rsidR="0039390D" w:rsidRPr="0039390D" w:rsidTr="0039390D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2 754,81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0,7</w:t>
            </w:r>
          </w:p>
        </w:tc>
      </w:tr>
      <w:tr w:rsidR="0039390D" w:rsidRPr="0039390D" w:rsidTr="0039390D">
        <w:trPr>
          <w:trHeight w:val="1056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2 754,81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0,7</w:t>
            </w:r>
          </w:p>
        </w:tc>
      </w:tr>
      <w:tr w:rsidR="0039390D" w:rsidRPr="0039390D" w:rsidTr="0039390D">
        <w:trPr>
          <w:trHeight w:val="85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943 1 11 05035 10 0038 120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2 754,81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0,7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367 004,95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11,1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367 004,95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11,1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943 1 14 06020 00 0000 430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367 004,95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11,1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943 1 14 06025 10 0000 430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367 004,95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11,1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6 570 701,56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5 129,4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6 570 701,56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5 129,4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6 518 757,17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6 518 757,17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6 518 757,17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943 2 02 29999 10 0014 150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943 2 02 29999 10 0052 150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6 208 757,17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40,5</w:t>
            </w:r>
          </w:p>
        </w:tc>
      </w:tr>
      <w:tr w:rsidR="0039390D" w:rsidRPr="0039390D" w:rsidTr="0039390D">
        <w:trPr>
          <w:trHeight w:val="648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40,5</w:t>
            </w:r>
          </w:p>
        </w:tc>
      </w:tr>
      <w:tr w:rsidR="0039390D" w:rsidRPr="0039390D" w:rsidTr="0039390D">
        <w:trPr>
          <w:trHeight w:val="636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943 2 02 35118 10 0000 150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40,5</w:t>
            </w:r>
          </w:p>
        </w:tc>
      </w:tr>
    </w:tbl>
    <w:p w:rsidR="007E29F1" w:rsidRDefault="007E29F1" w:rsidP="000F331D">
      <w:pPr>
        <w:rPr>
          <w:rFonts w:eastAsia="Times New Roman"/>
          <w:b/>
          <w:bCs/>
          <w:color w:val="000000"/>
          <w:sz w:val="22"/>
          <w:szCs w:val="22"/>
        </w:rPr>
      </w:pPr>
    </w:p>
    <w:p w:rsidR="00CC5C5E" w:rsidRDefault="00CC5C5E" w:rsidP="000F331D">
      <w:pPr>
        <w:rPr>
          <w:rFonts w:eastAsia="Times New Roman"/>
          <w:b/>
          <w:bCs/>
          <w:color w:val="000000"/>
          <w:sz w:val="22"/>
          <w:szCs w:val="22"/>
        </w:rPr>
      </w:pPr>
    </w:p>
    <w:p w:rsidR="00DD1EC1" w:rsidRDefault="00DD1EC1" w:rsidP="00DD1EC1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53516A">
        <w:rPr>
          <w:rFonts w:eastAsia="Times New Roman"/>
          <w:b/>
          <w:bCs/>
          <w:color w:val="000000"/>
          <w:sz w:val="22"/>
          <w:szCs w:val="22"/>
        </w:rPr>
        <w:t>2. Расходы бюджета</w:t>
      </w:r>
    </w:p>
    <w:p w:rsidR="00CC5C5E" w:rsidRDefault="00B37AF5" w:rsidP="009B5C10">
      <w:pPr>
        <w:jc w:val="center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0F331D">
        <w:rPr>
          <w:rFonts w:eastAsia="Times New Roman"/>
          <w:bCs/>
          <w:color w:val="000000"/>
          <w:sz w:val="22"/>
          <w:szCs w:val="22"/>
        </w:rPr>
        <w:t>Руб.</w:t>
      </w:r>
    </w:p>
    <w:tbl>
      <w:tblPr>
        <w:tblW w:w="10321" w:type="dxa"/>
        <w:tblLook w:val="04A0" w:firstRow="1" w:lastRow="0" w:firstColumn="1" w:lastColumn="0" w:noHBand="0" w:noVBand="1"/>
      </w:tblPr>
      <w:tblGrid>
        <w:gridCol w:w="3964"/>
        <w:gridCol w:w="2676"/>
        <w:gridCol w:w="1324"/>
        <w:gridCol w:w="1260"/>
        <w:gridCol w:w="1097"/>
      </w:tblGrid>
      <w:tr w:rsidR="0039390D" w:rsidRPr="0039390D" w:rsidTr="0039390D">
        <w:trPr>
          <w:trHeight w:val="24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39390D" w:rsidRPr="0039390D" w:rsidTr="0039390D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39390D" w:rsidRPr="0039390D" w:rsidTr="0039390D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39390D" w:rsidRPr="0039390D" w:rsidTr="0039390D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9390D" w:rsidRPr="0039390D" w:rsidTr="0039390D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11 052 511,49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40,6</w:t>
            </w:r>
          </w:p>
        </w:tc>
      </w:tr>
      <w:tr w:rsidR="0039390D" w:rsidRPr="0039390D" w:rsidTr="0039390D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5 154 388,53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2 943 914,17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57,1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445 312,52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445 312,52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445 312,52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445 312,52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70,0</w:t>
            </w:r>
          </w:p>
        </w:tc>
      </w:tr>
      <w:tr w:rsidR="0039390D" w:rsidRPr="0039390D" w:rsidTr="0039390D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445 312,52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445 312,52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488 613,71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347 924,73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71,2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147 561,34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97 387,79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66,0</w:t>
            </w:r>
          </w:p>
        </w:tc>
      </w:tr>
      <w:tr w:rsidR="0039390D" w:rsidRPr="0039390D" w:rsidTr="0039390D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2 301 066,01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57,7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2 301 066,01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57,7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2 301 066,01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57,7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2 301 066,01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57,7</w:t>
            </w:r>
          </w:p>
        </w:tc>
      </w:tr>
      <w:tr w:rsidR="0039390D" w:rsidRPr="0039390D" w:rsidTr="0039390D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2 783 415,07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1 971 313,08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70,8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2 783 415,07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1 971 313,08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70,8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2 137 799,59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1 539 989,54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72,0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645 615,48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431 323,54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66,8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318 668,81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26,7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318 668,81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26,7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1 047 500,00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232 133,00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22,2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86 535,81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59,7</w:t>
            </w:r>
          </w:p>
        </w:tc>
      </w:tr>
      <w:tr w:rsidR="0039390D" w:rsidRPr="0039390D" w:rsidTr="00F918A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11 084,12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85,3</w:t>
            </w:r>
          </w:p>
        </w:tc>
      </w:tr>
      <w:tr w:rsidR="00F918A9" w:rsidRPr="0039390D" w:rsidTr="00F918A9"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39390D" w:rsidRDefault="00F918A9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8A9" w:rsidRPr="0039390D" w:rsidRDefault="00F918A9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943 0104 99 0 05 00140 850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8A9" w:rsidRPr="0039390D" w:rsidRDefault="00F918A9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8A9" w:rsidRPr="0039390D" w:rsidRDefault="00F918A9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11 084,12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39390D" w:rsidRDefault="00F918A9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85,3</w:t>
            </w:r>
          </w:p>
        </w:tc>
      </w:tr>
      <w:tr w:rsidR="00F918A9" w:rsidRPr="0039390D" w:rsidTr="00F918A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18A9" w:rsidRPr="0039390D" w:rsidRDefault="00F918A9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8A9" w:rsidRPr="0039390D" w:rsidRDefault="00F918A9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8A9" w:rsidRPr="0039390D" w:rsidRDefault="00F918A9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8A9" w:rsidRPr="0039390D" w:rsidRDefault="00F918A9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918A9" w:rsidRPr="0039390D" w:rsidRDefault="00F918A9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11 084,12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85,3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23 298,41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174 237,23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171 304,23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171 304,23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106 820,23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42,7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106 820,23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42,7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106 820,23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42,7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106 820,23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42,7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64 484,00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46,1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14 484,00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36,2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14 484,00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72,4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7 884,00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78,8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2 933,00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43,2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43,2</w:t>
            </w:r>
          </w:p>
        </w:tc>
      </w:tr>
      <w:tr w:rsidR="0039390D" w:rsidRPr="0039390D" w:rsidTr="00F918A9">
        <w:trPr>
          <w:trHeight w:val="648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Председатель Правительства Российской Федерации и его заместители, Аппарат Правительства Российской Федерации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943 0203 78 0 00 00000 000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43,2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43,2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43,2</w:t>
            </w:r>
          </w:p>
        </w:tc>
      </w:tr>
      <w:tr w:rsidR="0039390D" w:rsidRPr="0039390D" w:rsidTr="0039390D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78 349,05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66,3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78 349,05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51 944,39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66,3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60 175,92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40 326,33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67,0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18 173,13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11 618,06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63,9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41 850,95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41 850,95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41 850,95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17 848 112,89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6 439 530,99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36,1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17 638 112,89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6 407 530,99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36,3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6 214 972,15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6 214 972,15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6 214 972,15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6 214 972,15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6 214 972,15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6 214 972,15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37,3</w:t>
            </w:r>
          </w:p>
        </w:tc>
      </w:tr>
      <w:tr w:rsidR="0039390D" w:rsidRPr="0039390D" w:rsidTr="00F918A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943 0409 87 0 00 00000 000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192 558,84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192 558,84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192 558,84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19,9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192 558,84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19,9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192 558,84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192 558,84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16,0</w:t>
            </w:r>
          </w:p>
        </w:tc>
      </w:tr>
      <w:tr w:rsidR="0039390D" w:rsidRPr="0039390D" w:rsidTr="0039390D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4 073 711,47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1 617 121,94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39,7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183 536,78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19,3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183 536,78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19,3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183 536,78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19,3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183 536,78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19,3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162 123,91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29,5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162 123,91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29,5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162 123,91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29,5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21 412,87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5,4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21 412,87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5,4</w:t>
            </w:r>
          </w:p>
        </w:tc>
      </w:tr>
      <w:tr w:rsidR="0039390D" w:rsidRPr="0039390D" w:rsidTr="0039390D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21 412,87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5,4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3 123 711,47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1 433 585,16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45,9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Областная государственная программа "Развитие промышленности Смоленской области и повышение ее конкурентоспособности"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39390D" w:rsidRPr="0039390D" w:rsidTr="0039390D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Комплекс процессных мероприятий "Создание и развитие инфраструктуры поддержки промышленных предприятий Смоленской области"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2 810 579,47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1 120 453,16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2 810 579,47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1 120 453,16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39,9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298 419,10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39,7</w:t>
            </w:r>
          </w:p>
        </w:tc>
      </w:tr>
      <w:tr w:rsidR="0039390D" w:rsidRPr="0039390D" w:rsidTr="00F918A9">
        <w:trPr>
          <w:trHeight w:val="44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298 419,10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39,7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298 419,10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39,7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298 419,10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39,7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27 907,20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18,6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27 907,20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18,6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27 907,20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18,6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27 907,20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18,6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794 126,86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41,6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792 982,13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41,6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792 982,13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41,6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166 214,61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47,5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1 557 000,00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626 767,52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40,3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1 144,73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57,2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1 144,73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57,2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1 144,73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57,2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39390D" w:rsidRPr="0039390D" w:rsidTr="0039390D">
        <w:trPr>
          <w:trHeight w:val="4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390D" w:rsidRPr="0039390D" w:rsidRDefault="0039390D" w:rsidP="0039390D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66 079,69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90D" w:rsidRPr="0039390D" w:rsidRDefault="0039390D" w:rsidP="0039390D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9390D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9390D" w:rsidRDefault="0039390D" w:rsidP="009B5C10">
      <w:pPr>
        <w:jc w:val="center"/>
        <w:rPr>
          <w:rFonts w:eastAsia="Times New Roman"/>
          <w:bCs/>
          <w:color w:val="000000"/>
          <w:sz w:val="22"/>
          <w:szCs w:val="22"/>
        </w:rPr>
      </w:pPr>
    </w:p>
    <w:p w:rsidR="003E3E53" w:rsidRDefault="003E3E53" w:rsidP="00DD1EC1"/>
    <w:p w:rsidR="00DA7B24" w:rsidRDefault="00DA7B24" w:rsidP="007A39DC">
      <w:pPr>
        <w:jc w:val="center"/>
        <w:rPr>
          <w:b/>
          <w:sz w:val="22"/>
          <w:szCs w:val="22"/>
        </w:rPr>
      </w:pPr>
      <w:r w:rsidRPr="00DA7B2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 И</w:t>
      </w:r>
      <w:r w:rsidRPr="00DA7B24">
        <w:rPr>
          <w:b/>
          <w:sz w:val="22"/>
          <w:szCs w:val="22"/>
        </w:rPr>
        <w:t>сточник</w:t>
      </w:r>
      <w:r w:rsidR="004A221D">
        <w:rPr>
          <w:b/>
          <w:sz w:val="22"/>
          <w:szCs w:val="22"/>
        </w:rPr>
        <w:t>и</w:t>
      </w:r>
      <w:r w:rsidRPr="00DA7B24">
        <w:rPr>
          <w:b/>
          <w:sz w:val="22"/>
          <w:szCs w:val="22"/>
        </w:rPr>
        <w:t xml:space="preserve"> финансирования дефицита</w:t>
      </w:r>
    </w:p>
    <w:p w:rsidR="002C7016" w:rsidRDefault="00F41CF6" w:rsidP="002C7016">
      <w:pPr>
        <w:tabs>
          <w:tab w:val="left" w:pos="9276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</w:t>
      </w:r>
      <w:r w:rsidR="003D5BB8" w:rsidRPr="000F331D">
        <w:rPr>
          <w:sz w:val="22"/>
          <w:szCs w:val="22"/>
        </w:rPr>
        <w:t>Р</w:t>
      </w:r>
      <w:r w:rsidR="00B37AF5" w:rsidRPr="000F331D">
        <w:rPr>
          <w:sz w:val="22"/>
          <w:szCs w:val="22"/>
        </w:rPr>
        <w:t>уб.</w:t>
      </w:r>
      <w:r w:rsidR="002C7016">
        <w:rPr>
          <w:sz w:val="22"/>
          <w:szCs w:val="22"/>
        </w:rPr>
        <w:tab/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964"/>
        <w:gridCol w:w="2410"/>
        <w:gridCol w:w="1324"/>
        <w:gridCol w:w="1369"/>
        <w:gridCol w:w="1134"/>
      </w:tblGrid>
      <w:tr w:rsidR="00F918A9" w:rsidRPr="00F918A9" w:rsidTr="00F918A9">
        <w:trPr>
          <w:trHeight w:val="27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F918A9" w:rsidRPr="00F918A9" w:rsidTr="00F918A9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918A9" w:rsidRPr="00F918A9" w:rsidTr="00F918A9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918A9" w:rsidRPr="00F918A9" w:rsidTr="00F918A9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918A9" w:rsidRPr="00F918A9" w:rsidTr="00F918A9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F918A9" w:rsidRPr="00F918A9" w:rsidTr="00F918A9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918A9" w:rsidRPr="00F918A9" w:rsidTr="00F918A9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-66 079,69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18A9" w:rsidRPr="00F918A9" w:rsidTr="00F918A9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18A9" w:rsidRPr="00F918A9" w:rsidTr="00F918A9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18A9" w:rsidRPr="00F918A9" w:rsidTr="00F918A9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18A9" w:rsidRPr="00F918A9" w:rsidTr="00F918A9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18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18A9" w:rsidRPr="00F918A9" w:rsidTr="00F918A9">
        <w:trPr>
          <w:trHeight w:val="25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18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918A9" w:rsidRPr="00F918A9" w:rsidTr="00F918A9">
        <w:trPr>
          <w:trHeight w:val="28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18A9" w:rsidRPr="00F918A9" w:rsidRDefault="00F918A9" w:rsidP="00F918A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18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-66 079,69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18A9" w:rsidRPr="00F918A9" w:rsidTr="00F918A9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-66 079,69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918A9" w:rsidRPr="00F918A9" w:rsidTr="00F918A9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18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-11 909 032,88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115,9</w:t>
            </w:r>
          </w:p>
        </w:tc>
      </w:tr>
      <w:tr w:rsidR="00F918A9" w:rsidRPr="00F918A9" w:rsidTr="00F918A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-11 909 032,88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115,9</w:t>
            </w:r>
          </w:p>
        </w:tc>
      </w:tr>
      <w:tr w:rsidR="00F918A9" w:rsidRPr="00F918A9" w:rsidTr="00F918A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-11 909 032,88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115,9</w:t>
            </w:r>
          </w:p>
        </w:tc>
      </w:tr>
      <w:tr w:rsidR="00F918A9" w:rsidRPr="00F918A9" w:rsidTr="00F918A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-11 909 032,88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115,9</w:t>
            </w:r>
          </w:p>
        </w:tc>
      </w:tr>
      <w:tr w:rsidR="00F918A9" w:rsidRPr="00F918A9" w:rsidTr="00F918A9">
        <w:trPr>
          <w:trHeight w:val="4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-11 909 032,88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115,9</w:t>
            </w:r>
          </w:p>
        </w:tc>
      </w:tr>
      <w:tr w:rsidR="00F918A9" w:rsidRPr="00F918A9" w:rsidTr="00F918A9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18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11 842 953,19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43,4</w:t>
            </w:r>
          </w:p>
        </w:tc>
      </w:tr>
      <w:tr w:rsidR="00F918A9" w:rsidRPr="00F918A9" w:rsidTr="00F918A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11 842 953,19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43,4</w:t>
            </w:r>
          </w:p>
        </w:tc>
      </w:tr>
      <w:tr w:rsidR="00F918A9" w:rsidRPr="00F918A9" w:rsidTr="00F918A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11 842 953,19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43,4</w:t>
            </w:r>
          </w:p>
        </w:tc>
      </w:tr>
      <w:tr w:rsidR="00F918A9" w:rsidRPr="00F918A9" w:rsidTr="00F918A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11 842 953,19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43,4</w:t>
            </w:r>
          </w:p>
        </w:tc>
      </w:tr>
      <w:tr w:rsidR="00F918A9" w:rsidRPr="00F918A9" w:rsidTr="00F918A9">
        <w:trPr>
          <w:trHeight w:val="4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18A9" w:rsidRPr="00F918A9" w:rsidRDefault="00F918A9" w:rsidP="00F918A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27 226 412,89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11 842 953,19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8A9" w:rsidRPr="00F918A9" w:rsidRDefault="00F918A9" w:rsidP="00F918A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F918A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43,4</w:t>
            </w:r>
          </w:p>
        </w:tc>
      </w:tr>
    </w:tbl>
    <w:p w:rsidR="0039390D" w:rsidRDefault="0039390D" w:rsidP="002C7016">
      <w:pPr>
        <w:tabs>
          <w:tab w:val="left" w:pos="9276"/>
        </w:tabs>
        <w:rPr>
          <w:sz w:val="22"/>
          <w:szCs w:val="22"/>
        </w:rPr>
      </w:pPr>
    </w:p>
    <w:p w:rsidR="0039390D" w:rsidRDefault="0039390D" w:rsidP="002C7016">
      <w:pPr>
        <w:tabs>
          <w:tab w:val="left" w:pos="9276"/>
        </w:tabs>
        <w:rPr>
          <w:sz w:val="22"/>
          <w:szCs w:val="22"/>
        </w:rPr>
      </w:pPr>
    </w:p>
    <w:p w:rsidR="002C7016" w:rsidRDefault="002C7016" w:rsidP="002C7016">
      <w:pPr>
        <w:tabs>
          <w:tab w:val="left" w:pos="4428"/>
        </w:tabs>
        <w:rPr>
          <w:sz w:val="22"/>
          <w:szCs w:val="22"/>
        </w:rPr>
      </w:pPr>
    </w:p>
    <w:p w:rsidR="002C7016" w:rsidRDefault="002C7016" w:rsidP="00F41CF6">
      <w:pPr>
        <w:tabs>
          <w:tab w:val="left" w:pos="9276"/>
        </w:tabs>
        <w:rPr>
          <w:sz w:val="22"/>
          <w:szCs w:val="22"/>
        </w:rPr>
      </w:pPr>
    </w:p>
    <w:p w:rsidR="002C7016" w:rsidRDefault="002C7016" w:rsidP="00F41CF6">
      <w:pPr>
        <w:tabs>
          <w:tab w:val="left" w:pos="9276"/>
        </w:tabs>
        <w:rPr>
          <w:sz w:val="22"/>
          <w:szCs w:val="22"/>
        </w:rPr>
      </w:pPr>
    </w:p>
    <w:p w:rsidR="006358BA" w:rsidRDefault="006358BA" w:rsidP="00F41CF6">
      <w:pPr>
        <w:tabs>
          <w:tab w:val="left" w:pos="9276"/>
        </w:tabs>
        <w:rPr>
          <w:sz w:val="22"/>
          <w:szCs w:val="22"/>
        </w:rPr>
      </w:pPr>
    </w:p>
    <w:p w:rsidR="006358BA" w:rsidRDefault="006358BA" w:rsidP="00F41CF6">
      <w:pPr>
        <w:tabs>
          <w:tab w:val="left" w:pos="9276"/>
        </w:tabs>
        <w:rPr>
          <w:sz w:val="22"/>
          <w:szCs w:val="22"/>
        </w:rPr>
      </w:pPr>
    </w:p>
    <w:p w:rsidR="00CC5C5E" w:rsidRDefault="00CC5C5E" w:rsidP="00F41CF6">
      <w:pPr>
        <w:tabs>
          <w:tab w:val="left" w:pos="9276"/>
        </w:tabs>
        <w:rPr>
          <w:sz w:val="22"/>
          <w:szCs w:val="22"/>
        </w:rPr>
      </w:pPr>
    </w:p>
    <w:p w:rsidR="00CC5C5E" w:rsidRPr="000F331D" w:rsidRDefault="00CC5C5E" w:rsidP="00F41CF6">
      <w:pPr>
        <w:tabs>
          <w:tab w:val="left" w:pos="9276"/>
        </w:tabs>
        <w:rPr>
          <w:sz w:val="22"/>
          <w:szCs w:val="22"/>
        </w:rPr>
      </w:pPr>
    </w:p>
    <w:p w:rsidR="00FC2596" w:rsidRPr="009B3AE2" w:rsidRDefault="00FC2596" w:rsidP="002C1F92">
      <w:pPr>
        <w:ind w:right="-1"/>
        <w:rPr>
          <w:sz w:val="22"/>
          <w:szCs w:val="22"/>
        </w:rPr>
      </w:pPr>
    </w:p>
    <w:sectPr w:rsidR="00FC2596" w:rsidRPr="009B3AE2" w:rsidSect="002D6AA9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69"/>
    <w:rsid w:val="00094AF7"/>
    <w:rsid w:val="000A6C60"/>
    <w:rsid w:val="000B12E7"/>
    <w:rsid w:val="000C41E6"/>
    <w:rsid w:val="000F275C"/>
    <w:rsid w:val="000F331D"/>
    <w:rsid w:val="00185D53"/>
    <w:rsid w:val="0021446B"/>
    <w:rsid w:val="002172A7"/>
    <w:rsid w:val="00232C1B"/>
    <w:rsid w:val="00250CE8"/>
    <w:rsid w:val="002936A3"/>
    <w:rsid w:val="002A546B"/>
    <w:rsid w:val="002C1F92"/>
    <w:rsid w:val="002C7016"/>
    <w:rsid w:val="002D5458"/>
    <w:rsid w:val="002D6AA9"/>
    <w:rsid w:val="002D7478"/>
    <w:rsid w:val="00367328"/>
    <w:rsid w:val="0039390D"/>
    <w:rsid w:val="003D1A45"/>
    <w:rsid w:val="003D5BB8"/>
    <w:rsid w:val="003E3E53"/>
    <w:rsid w:val="003F7DC2"/>
    <w:rsid w:val="0040073B"/>
    <w:rsid w:val="00423169"/>
    <w:rsid w:val="00472748"/>
    <w:rsid w:val="0047507E"/>
    <w:rsid w:val="004A221D"/>
    <w:rsid w:val="0053516A"/>
    <w:rsid w:val="0055539B"/>
    <w:rsid w:val="00624D11"/>
    <w:rsid w:val="006358BA"/>
    <w:rsid w:val="00662814"/>
    <w:rsid w:val="00691ABF"/>
    <w:rsid w:val="00721867"/>
    <w:rsid w:val="007568EA"/>
    <w:rsid w:val="007669A7"/>
    <w:rsid w:val="007A39DC"/>
    <w:rsid w:val="007B4282"/>
    <w:rsid w:val="007B4769"/>
    <w:rsid w:val="007E29F1"/>
    <w:rsid w:val="007F3F2F"/>
    <w:rsid w:val="00835017"/>
    <w:rsid w:val="00837B04"/>
    <w:rsid w:val="00893637"/>
    <w:rsid w:val="008B22A6"/>
    <w:rsid w:val="008B7751"/>
    <w:rsid w:val="008C7526"/>
    <w:rsid w:val="00903D6B"/>
    <w:rsid w:val="009142BC"/>
    <w:rsid w:val="0094189A"/>
    <w:rsid w:val="00947141"/>
    <w:rsid w:val="009773F5"/>
    <w:rsid w:val="00977741"/>
    <w:rsid w:val="009A5106"/>
    <w:rsid w:val="009A78AC"/>
    <w:rsid w:val="009B3AE2"/>
    <w:rsid w:val="009B5C10"/>
    <w:rsid w:val="009C78EF"/>
    <w:rsid w:val="00A20B45"/>
    <w:rsid w:val="00A650B9"/>
    <w:rsid w:val="00AE4A86"/>
    <w:rsid w:val="00B37AF5"/>
    <w:rsid w:val="00B73D56"/>
    <w:rsid w:val="00BB7202"/>
    <w:rsid w:val="00BC60B9"/>
    <w:rsid w:val="00BD7021"/>
    <w:rsid w:val="00C16AD0"/>
    <w:rsid w:val="00C25FCB"/>
    <w:rsid w:val="00C34F6E"/>
    <w:rsid w:val="00C76120"/>
    <w:rsid w:val="00CC5C5E"/>
    <w:rsid w:val="00CF7147"/>
    <w:rsid w:val="00DA7B24"/>
    <w:rsid w:val="00DB3E11"/>
    <w:rsid w:val="00DD1EC1"/>
    <w:rsid w:val="00E776AA"/>
    <w:rsid w:val="00EF2646"/>
    <w:rsid w:val="00F014EF"/>
    <w:rsid w:val="00F17398"/>
    <w:rsid w:val="00F41CF6"/>
    <w:rsid w:val="00F7619A"/>
    <w:rsid w:val="00F918A9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2BDE7-03A8-4E3D-85EA-9D5D35AC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9A"/>
    <w:pPr>
      <w:spacing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19A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D1E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1EC1"/>
    <w:rPr>
      <w:color w:val="800080"/>
      <w:u w:val="single"/>
    </w:rPr>
  </w:style>
  <w:style w:type="paragraph" w:customStyle="1" w:styleId="xl190">
    <w:name w:val="xl190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DD1EC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DD1E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DD1EC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DD1EC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DD1E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DD1EC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DD1EC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DD1EC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DD1E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DD1E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DD1EC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DD1E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0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45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C25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3EFE-B279-4906-A319-BB41F281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2022-04-22T09:57:00Z</cp:lastPrinted>
  <dcterms:created xsi:type="dcterms:W3CDTF">2018-07-13T06:53:00Z</dcterms:created>
  <dcterms:modified xsi:type="dcterms:W3CDTF">2023-10-17T12:29:00Z</dcterms:modified>
</cp:coreProperties>
</file>