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07" w:rsidRPr="00A21F54" w:rsidRDefault="002E46A1"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4.8pt;margin-top:-23.8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292FBE" w:rsidP="00292FBE">
      <w:pPr>
        <w:tabs>
          <w:tab w:val="left" w:pos="2680"/>
        </w:tabs>
        <w:rPr>
          <w:sz w:val="28"/>
          <w:szCs w:val="28"/>
        </w:rPr>
      </w:pPr>
      <w:r>
        <w:rPr>
          <w:b/>
          <w:bCs/>
          <w:sz w:val="28"/>
          <w:szCs w:val="28"/>
        </w:rPr>
        <w:t xml:space="preserve">                                                       </w:t>
      </w:r>
      <w:r w:rsidR="003C0BA8">
        <w:rPr>
          <w:b/>
          <w:bCs/>
          <w:sz w:val="28"/>
          <w:szCs w:val="28"/>
        </w:rPr>
        <w:t xml:space="preserve">     </w:t>
      </w:r>
      <w:r w:rsidR="00691507" w:rsidRPr="00A5015C">
        <w:rPr>
          <w:b/>
          <w:bCs/>
          <w:sz w:val="28"/>
          <w:szCs w:val="28"/>
        </w:rPr>
        <w:t>РЕШЕНИЕ</w:t>
      </w:r>
      <w:r w:rsidR="00691507">
        <w:rPr>
          <w:b/>
          <w:bCs/>
          <w:sz w:val="28"/>
          <w:szCs w:val="28"/>
        </w:rPr>
        <w:t xml:space="preserve">   </w:t>
      </w:r>
      <w:r w:rsidR="003C0BA8">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w:t>
      </w:r>
      <w:r w:rsidR="00C5629C">
        <w:rPr>
          <w:rFonts w:ascii="Times New Roman" w:hAnsi="Times New Roman"/>
          <w:sz w:val="28"/>
          <w:szCs w:val="28"/>
        </w:rPr>
        <w:t xml:space="preserve"> </w:t>
      </w:r>
      <w:r w:rsidR="00135C2B">
        <w:rPr>
          <w:rFonts w:ascii="Times New Roman" w:hAnsi="Times New Roman"/>
          <w:sz w:val="28"/>
          <w:szCs w:val="28"/>
        </w:rPr>
        <w:t>04</w:t>
      </w:r>
      <w:r w:rsidR="007021B8">
        <w:rPr>
          <w:rFonts w:ascii="Times New Roman" w:hAnsi="Times New Roman"/>
          <w:sz w:val="28"/>
          <w:szCs w:val="28"/>
        </w:rPr>
        <w:t xml:space="preserve"> </w:t>
      </w:r>
      <w:r w:rsidR="00135C2B">
        <w:rPr>
          <w:rFonts w:ascii="Times New Roman" w:hAnsi="Times New Roman"/>
          <w:sz w:val="28"/>
          <w:szCs w:val="28"/>
        </w:rPr>
        <w:t>апреля</w:t>
      </w:r>
      <w:r w:rsidR="007021B8">
        <w:rPr>
          <w:rFonts w:ascii="Times New Roman" w:hAnsi="Times New Roman"/>
          <w:sz w:val="28"/>
          <w:szCs w:val="28"/>
        </w:rPr>
        <w:t xml:space="preserve"> </w:t>
      </w:r>
      <w:r>
        <w:rPr>
          <w:rFonts w:ascii="Times New Roman" w:hAnsi="Times New Roman"/>
          <w:sz w:val="28"/>
          <w:szCs w:val="28"/>
        </w:rPr>
        <w:t>20</w:t>
      </w:r>
      <w:r w:rsidR="00577B3D">
        <w:rPr>
          <w:rFonts w:ascii="Times New Roman" w:hAnsi="Times New Roman"/>
          <w:sz w:val="28"/>
          <w:szCs w:val="28"/>
        </w:rPr>
        <w:t>2</w:t>
      </w:r>
      <w:r w:rsidR="00135C2B">
        <w:rPr>
          <w:rFonts w:ascii="Times New Roman" w:hAnsi="Times New Roman"/>
          <w:sz w:val="28"/>
          <w:szCs w:val="28"/>
        </w:rPr>
        <w:t>4</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BC5998">
        <w:rPr>
          <w:rFonts w:ascii="Times New Roman" w:hAnsi="Times New Roman"/>
          <w:sz w:val="28"/>
          <w:szCs w:val="28"/>
        </w:rPr>
        <w:t xml:space="preserve">  </w:t>
      </w:r>
      <w:bookmarkStart w:id="0" w:name="_GoBack"/>
      <w:bookmarkEnd w:id="0"/>
      <w:r w:rsidRPr="00EE635D">
        <w:rPr>
          <w:rFonts w:ascii="Times New Roman" w:hAnsi="Times New Roman"/>
          <w:sz w:val="28"/>
          <w:szCs w:val="28"/>
        </w:rPr>
        <w:t xml:space="preserve"> №</w:t>
      </w:r>
      <w:r w:rsidR="00577B3D">
        <w:rPr>
          <w:rFonts w:ascii="Times New Roman" w:hAnsi="Times New Roman"/>
          <w:sz w:val="28"/>
          <w:szCs w:val="28"/>
        </w:rPr>
        <w:t xml:space="preserve"> </w:t>
      </w:r>
      <w:r w:rsidR="00292FBE">
        <w:rPr>
          <w:rFonts w:ascii="Times New Roman" w:hAnsi="Times New Roman"/>
          <w:sz w:val="28"/>
          <w:szCs w:val="28"/>
        </w:rPr>
        <w:t>6</w:t>
      </w:r>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D6185E" w:rsidRPr="00D6185E" w:rsidRDefault="00691507" w:rsidP="00D6185E">
      <w:pPr>
        <w:keepNext/>
        <w:keepLines/>
        <w:ind w:right="5811"/>
        <w:jc w:val="both"/>
        <w:rPr>
          <w:sz w:val="28"/>
          <w:szCs w:val="28"/>
        </w:rPr>
      </w:pPr>
      <w:r>
        <w:rPr>
          <w:sz w:val="28"/>
          <w:szCs w:val="28"/>
        </w:rPr>
        <w:t>по рассмотрению</w:t>
      </w:r>
      <w:r w:rsidR="00511268">
        <w:rPr>
          <w:sz w:val="28"/>
          <w:szCs w:val="28"/>
        </w:rPr>
        <w:t xml:space="preserve"> </w:t>
      </w:r>
      <w:r w:rsidR="00037914">
        <w:rPr>
          <w:sz w:val="28"/>
          <w:szCs w:val="28"/>
        </w:rPr>
        <w:t>решения</w:t>
      </w:r>
      <w:r w:rsidR="00511268">
        <w:rPr>
          <w:sz w:val="28"/>
          <w:szCs w:val="28"/>
        </w:rPr>
        <w:t xml:space="preserve"> </w:t>
      </w:r>
      <w:r w:rsidR="00D6185E" w:rsidRPr="00D6185E">
        <w:rPr>
          <w:sz w:val="28"/>
          <w:szCs w:val="28"/>
        </w:rPr>
        <w:t>об утверждении проекта отчета об исполнении бюджета муниципального образования Кощинского сельского поселения Смоленского р</w:t>
      </w:r>
      <w:r w:rsidR="00577B3D">
        <w:rPr>
          <w:sz w:val="28"/>
          <w:szCs w:val="28"/>
        </w:rPr>
        <w:t>айона Смоленской области за 20</w:t>
      </w:r>
      <w:r w:rsidR="00135C2B">
        <w:rPr>
          <w:sz w:val="28"/>
          <w:szCs w:val="28"/>
        </w:rPr>
        <w:t>23</w:t>
      </w:r>
      <w:r w:rsidR="00D6185E" w:rsidRPr="00D6185E">
        <w:rPr>
          <w:sz w:val="28"/>
          <w:szCs w:val="28"/>
        </w:rPr>
        <w:t xml:space="preserve"> год </w:t>
      </w:r>
    </w:p>
    <w:p w:rsidR="00691507" w:rsidRDefault="00691507" w:rsidP="00D6185E">
      <w:pPr>
        <w:rPr>
          <w:sz w:val="28"/>
          <w:szCs w:val="28"/>
        </w:rPr>
      </w:pPr>
    </w:p>
    <w:p w:rsidR="00691507" w:rsidRDefault="00691507" w:rsidP="00F24655">
      <w:pPr>
        <w:jc w:val="both"/>
        <w:rPr>
          <w:sz w:val="28"/>
          <w:szCs w:val="28"/>
        </w:rPr>
      </w:pPr>
      <w:r>
        <w:rPr>
          <w:sz w:val="28"/>
          <w:szCs w:val="28"/>
        </w:rPr>
        <w:t xml:space="preserve">          Рассмотрев представленный проект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 xml:space="preserve">и бюджет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w:t>
      </w:r>
      <w:r w:rsidR="00135C2B">
        <w:rPr>
          <w:sz w:val="28"/>
          <w:szCs w:val="28"/>
        </w:rPr>
        <w:t>23</w:t>
      </w:r>
      <w:r w:rsidR="00511268">
        <w:rPr>
          <w:sz w:val="28"/>
          <w:szCs w:val="28"/>
        </w:rPr>
        <w:t xml:space="preserve"> год</w:t>
      </w:r>
      <w:r>
        <w:rPr>
          <w:sz w:val="28"/>
          <w:szCs w:val="28"/>
        </w:rPr>
        <w:t>, в целях соблюдения процедуры рассмотрения 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w:t>
      </w:r>
      <w:r w:rsidR="00466E99">
        <w:rPr>
          <w:sz w:val="28"/>
          <w:szCs w:val="28"/>
        </w:rPr>
        <w:t>,</w:t>
      </w:r>
      <w:r>
        <w:rPr>
          <w:sz w:val="28"/>
          <w:szCs w:val="28"/>
        </w:rPr>
        <w:t xml:space="preserve">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F24655">
      <w:pPr>
        <w:jc w:val="both"/>
        <w:rPr>
          <w:sz w:val="28"/>
          <w:szCs w:val="28"/>
        </w:rPr>
      </w:pPr>
      <w:r>
        <w:rPr>
          <w:sz w:val="28"/>
          <w:szCs w:val="28"/>
        </w:rPr>
        <w:t xml:space="preserve">1. Принять за основу </w:t>
      </w:r>
      <w:r w:rsidR="00037914">
        <w:rPr>
          <w:sz w:val="28"/>
          <w:szCs w:val="28"/>
        </w:rPr>
        <w:t>решение</w:t>
      </w:r>
      <w:r>
        <w:rPr>
          <w:sz w:val="28"/>
          <w:szCs w:val="28"/>
        </w:rPr>
        <w:t xml:space="preserve">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и</w:t>
      </w:r>
      <w:r w:rsidR="00511268" w:rsidRPr="00E77D77">
        <w:rPr>
          <w:sz w:val="28"/>
          <w:szCs w:val="28"/>
        </w:rPr>
        <w:t xml:space="preserve"> бюджета</w:t>
      </w:r>
      <w:r w:rsidR="00511268">
        <w:rPr>
          <w:sz w:val="28"/>
          <w:szCs w:val="28"/>
        </w:rPr>
        <w:t xml:space="preserve">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w:t>
      </w:r>
      <w:r w:rsidR="00135C2B">
        <w:rPr>
          <w:sz w:val="28"/>
          <w:szCs w:val="28"/>
        </w:rPr>
        <w:t>23</w:t>
      </w:r>
      <w:r w:rsidR="00511268">
        <w:rPr>
          <w:sz w:val="28"/>
          <w:szCs w:val="28"/>
        </w:rPr>
        <w:t xml:space="preserve"> год</w:t>
      </w:r>
      <w:r>
        <w:rPr>
          <w:sz w:val="28"/>
          <w:szCs w:val="28"/>
        </w:rPr>
        <w:t>.</w:t>
      </w:r>
    </w:p>
    <w:p w:rsidR="00691507" w:rsidRPr="00484555"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2.  Данное </w:t>
      </w:r>
      <w:r w:rsidR="00511268">
        <w:rPr>
          <w:rFonts w:ascii="Times New Roman" w:hAnsi="Times New Roman"/>
          <w:sz w:val="28"/>
          <w:szCs w:val="28"/>
        </w:rPr>
        <w:t>решение вынести</w:t>
      </w:r>
      <w:r w:rsidR="00F24655">
        <w:rPr>
          <w:rFonts w:ascii="Times New Roman" w:hAnsi="Times New Roman"/>
          <w:sz w:val="28"/>
          <w:szCs w:val="28"/>
        </w:rPr>
        <w:t xml:space="preserve"> на публичны</w:t>
      </w:r>
      <w:r>
        <w:rPr>
          <w:rFonts w:ascii="Times New Roman" w:hAnsi="Times New Roman"/>
          <w:sz w:val="28"/>
          <w:szCs w:val="28"/>
        </w:rPr>
        <w:t xml:space="preserve">е слушания и назначить </w:t>
      </w:r>
      <w:r w:rsidR="00511268">
        <w:rPr>
          <w:rFonts w:ascii="Times New Roman" w:hAnsi="Times New Roman"/>
          <w:sz w:val="28"/>
          <w:szCs w:val="28"/>
        </w:rPr>
        <w:t>публичн</w:t>
      </w:r>
      <w:r w:rsidR="00F24655">
        <w:rPr>
          <w:rFonts w:ascii="Times New Roman" w:hAnsi="Times New Roman"/>
          <w:sz w:val="28"/>
          <w:szCs w:val="28"/>
        </w:rPr>
        <w:t>ы</w:t>
      </w:r>
      <w:r w:rsidR="00511268">
        <w:rPr>
          <w:rFonts w:ascii="Times New Roman" w:hAnsi="Times New Roman"/>
          <w:sz w:val="28"/>
          <w:szCs w:val="28"/>
        </w:rPr>
        <w:t xml:space="preserve">е слушание </w:t>
      </w:r>
      <w:r w:rsidR="00511268" w:rsidRPr="003C5AAF">
        <w:rPr>
          <w:rFonts w:ascii="Times New Roman" w:hAnsi="Times New Roman"/>
          <w:sz w:val="28"/>
          <w:szCs w:val="28"/>
        </w:rPr>
        <w:t xml:space="preserve">на </w:t>
      </w:r>
      <w:r w:rsidR="00FA5ECF" w:rsidRPr="003C5AAF">
        <w:rPr>
          <w:rFonts w:ascii="Times New Roman" w:hAnsi="Times New Roman"/>
          <w:sz w:val="28"/>
          <w:szCs w:val="28"/>
        </w:rPr>
        <w:t>«</w:t>
      </w:r>
      <w:r w:rsidR="00135C2B">
        <w:rPr>
          <w:rFonts w:ascii="Times New Roman" w:hAnsi="Times New Roman"/>
          <w:sz w:val="28"/>
          <w:szCs w:val="28"/>
        </w:rPr>
        <w:t>22</w:t>
      </w:r>
      <w:r w:rsidR="00FA5ECF">
        <w:rPr>
          <w:rFonts w:ascii="Times New Roman" w:hAnsi="Times New Roman"/>
          <w:sz w:val="28"/>
          <w:szCs w:val="28"/>
        </w:rPr>
        <w:t>»</w:t>
      </w:r>
      <w:r w:rsidR="001B3CCA" w:rsidRPr="003C5AAF">
        <w:rPr>
          <w:rFonts w:ascii="Times New Roman" w:hAnsi="Times New Roman"/>
          <w:sz w:val="28"/>
          <w:szCs w:val="28"/>
        </w:rPr>
        <w:t xml:space="preserve"> </w:t>
      </w:r>
      <w:r w:rsidR="00C5629C">
        <w:rPr>
          <w:rFonts w:ascii="Times New Roman" w:hAnsi="Times New Roman"/>
          <w:sz w:val="28"/>
          <w:szCs w:val="28"/>
        </w:rPr>
        <w:t>апреля</w:t>
      </w:r>
      <w:r w:rsidR="00604F42" w:rsidRPr="00604F42">
        <w:rPr>
          <w:rFonts w:ascii="Times New Roman" w:hAnsi="Times New Roman"/>
          <w:sz w:val="28"/>
          <w:szCs w:val="28"/>
        </w:rPr>
        <w:t xml:space="preserve"> 202</w:t>
      </w:r>
      <w:r w:rsidR="00135C2B">
        <w:rPr>
          <w:rFonts w:ascii="Times New Roman" w:hAnsi="Times New Roman"/>
          <w:sz w:val="28"/>
          <w:szCs w:val="28"/>
        </w:rPr>
        <w:t>4</w:t>
      </w:r>
      <w:r w:rsidRPr="00604F42">
        <w:rPr>
          <w:rFonts w:ascii="Times New Roman" w:hAnsi="Times New Roman"/>
          <w:sz w:val="28"/>
          <w:szCs w:val="28"/>
        </w:rPr>
        <w:t xml:space="preserve"> года</w:t>
      </w:r>
      <w:r>
        <w:rPr>
          <w:rFonts w:ascii="Times New Roman" w:hAnsi="Times New Roman"/>
          <w:sz w:val="28"/>
          <w:szCs w:val="28"/>
        </w:rPr>
        <w:t xml:space="preserve"> в 11-00 часов и провести в здании Кощинского СДК по адресу: д. </w:t>
      </w:r>
      <w:r w:rsidR="00511268">
        <w:rPr>
          <w:rFonts w:ascii="Times New Roman" w:hAnsi="Times New Roman"/>
          <w:sz w:val="28"/>
          <w:szCs w:val="28"/>
        </w:rPr>
        <w:t>Кощино, ул.</w:t>
      </w:r>
      <w:r>
        <w:rPr>
          <w:rFonts w:ascii="Times New Roman" w:hAnsi="Times New Roman"/>
          <w:sz w:val="28"/>
          <w:szCs w:val="28"/>
        </w:rPr>
        <w:t xml:space="preserve"> </w:t>
      </w:r>
      <w:r w:rsidR="00511268">
        <w:rPr>
          <w:rFonts w:ascii="Times New Roman" w:hAnsi="Times New Roman"/>
          <w:sz w:val="28"/>
          <w:szCs w:val="28"/>
        </w:rPr>
        <w:t>Дружбы, д.</w:t>
      </w:r>
      <w:r>
        <w:rPr>
          <w:rFonts w:ascii="Times New Roman" w:hAnsi="Times New Roman"/>
          <w:sz w:val="28"/>
          <w:szCs w:val="28"/>
        </w:rPr>
        <w:t xml:space="preserve"> 29.</w:t>
      </w:r>
    </w:p>
    <w:p w:rsidR="00691507"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691507" w:rsidRDefault="00691507" w:rsidP="00EE7C1C">
      <w:pPr>
        <w:pStyle w:val="ConsNormal"/>
        <w:tabs>
          <w:tab w:val="left" w:pos="7371"/>
        </w:tabs>
        <w:ind w:right="-234" w:firstLine="0"/>
        <w:rPr>
          <w:rFonts w:ascii="Times New Roman" w:hAnsi="Times New Roman"/>
          <w:sz w:val="28"/>
          <w:szCs w:val="28"/>
        </w:rPr>
      </w:pPr>
    </w:p>
    <w:p w:rsidR="00691507" w:rsidRPr="00E96074"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p w:rsidR="00691507" w:rsidRPr="00FB2A7A" w:rsidRDefault="00691507">
      <w:pPr>
        <w:rPr>
          <w:sz w:val="28"/>
          <w:szCs w:val="28"/>
        </w:rPr>
      </w:pPr>
    </w:p>
    <w:sectPr w:rsidR="00691507" w:rsidRPr="00FB2A7A"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37914"/>
    <w:rsid w:val="000E1B9B"/>
    <w:rsid w:val="00135C2B"/>
    <w:rsid w:val="00141F83"/>
    <w:rsid w:val="001B3CCA"/>
    <w:rsid w:val="001F239A"/>
    <w:rsid w:val="002140EE"/>
    <w:rsid w:val="0024437B"/>
    <w:rsid w:val="00292FBE"/>
    <w:rsid w:val="002E46A1"/>
    <w:rsid w:val="0033243D"/>
    <w:rsid w:val="0034555E"/>
    <w:rsid w:val="0036520C"/>
    <w:rsid w:val="003C0BA8"/>
    <w:rsid w:val="003C5AAF"/>
    <w:rsid w:val="003E547F"/>
    <w:rsid w:val="00466E99"/>
    <w:rsid w:val="00484555"/>
    <w:rsid w:val="00511268"/>
    <w:rsid w:val="00523AF2"/>
    <w:rsid w:val="00540037"/>
    <w:rsid w:val="00577B3D"/>
    <w:rsid w:val="00581371"/>
    <w:rsid w:val="00604F42"/>
    <w:rsid w:val="00691507"/>
    <w:rsid w:val="006A1DDA"/>
    <w:rsid w:val="006B0CF0"/>
    <w:rsid w:val="006D64D4"/>
    <w:rsid w:val="007021B8"/>
    <w:rsid w:val="00757E3F"/>
    <w:rsid w:val="007659AF"/>
    <w:rsid w:val="00812282"/>
    <w:rsid w:val="00844314"/>
    <w:rsid w:val="00925A6D"/>
    <w:rsid w:val="00A21F54"/>
    <w:rsid w:val="00A5015C"/>
    <w:rsid w:val="00AA5D25"/>
    <w:rsid w:val="00B770CE"/>
    <w:rsid w:val="00B87CB0"/>
    <w:rsid w:val="00BC5998"/>
    <w:rsid w:val="00C5629C"/>
    <w:rsid w:val="00CA4FA8"/>
    <w:rsid w:val="00D326A1"/>
    <w:rsid w:val="00D533E4"/>
    <w:rsid w:val="00D6185E"/>
    <w:rsid w:val="00DF3DC1"/>
    <w:rsid w:val="00E96074"/>
    <w:rsid w:val="00EB2B19"/>
    <w:rsid w:val="00EE635D"/>
    <w:rsid w:val="00EE6AE0"/>
    <w:rsid w:val="00EE7C1C"/>
    <w:rsid w:val="00F24655"/>
    <w:rsid w:val="00F34ED4"/>
    <w:rsid w:val="00FA5ECF"/>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7C2C9C-EC55-47FB-8DDF-AA2807B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50</cp:revision>
  <cp:lastPrinted>2020-03-26T13:13:00Z</cp:lastPrinted>
  <dcterms:created xsi:type="dcterms:W3CDTF">2016-12-05T11:47:00Z</dcterms:created>
  <dcterms:modified xsi:type="dcterms:W3CDTF">2024-04-04T06:27:00Z</dcterms:modified>
</cp:coreProperties>
</file>